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47A4">
      <w:pPr>
        <w:pStyle w:val="2"/>
        <w:keepNext w:val="0"/>
        <w:keepLines w:val="0"/>
        <w:widowControl/>
        <w:suppressLineNumbers w:val="0"/>
        <w:spacing w:before="260" w:beforeAutospacing="0" w:after="260" w:afterAutospacing="0" w:line="2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医用离心机校准装置</w:t>
      </w:r>
      <w:bookmarkStart w:id="0" w:name="_GoBack"/>
      <w:bookmarkEnd w:id="0"/>
    </w:p>
    <w:p w14:paraId="7EA2CDD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1、制造厂家通过ISO9001质量体系认证，测量软件为全中文界面，符合JJF 2004-2022《医用离心机校准规范》</w:t>
      </w:r>
    </w:p>
    <w:p w14:paraId="082EB2E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 xml:space="preserve">※2、采用一体化设计，主机能够同时测量温度和转速数据，支持单台主机连接多个温度和振动测量模块，集成无线通信协议栈，测量数据实时无线传输， 具备双SD卡升级接口。 </w:t>
      </w:r>
    </w:p>
    <w:p w14:paraId="1AE0F46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※3、提供JJF2004-2022 附录C无线法测量医用离心机所需振频测量模块，频率示值误差小于0.01%，带动态信号分析仪校准证书。</w:t>
      </w:r>
    </w:p>
    <w:p w14:paraId="0E6783F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4、转速参数：</w:t>
      </w:r>
    </w:p>
    <w:p w14:paraId="7AE50EE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（1）光电传感器测量范围：(0～30000)r/min，</w:t>
      </w:r>
    </w:p>
    <w:p w14:paraId="4F94EF1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（2）转速准确度等级：0.1级</w:t>
      </w:r>
    </w:p>
    <w:p w14:paraId="7C9D211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※（3）频率测量范围：0.25Hz～5000Hz，</w:t>
      </w:r>
    </w:p>
    <w:p w14:paraId="1D26B55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频率示值误差小于±0.01%</w:t>
      </w:r>
    </w:p>
    <w:p w14:paraId="1D75A6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转速分辨力：0.001r/min</w:t>
      </w:r>
    </w:p>
    <w:p w14:paraId="567621C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5、温度参数：</w:t>
      </w:r>
    </w:p>
    <w:p w14:paraId="292E16E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（1）测量范围：（-40～90）°C；</w:t>
      </w:r>
    </w:p>
    <w:p w14:paraId="3B145ED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（2）分辨率：0.01 °C；</w:t>
      </w:r>
    </w:p>
    <w:p w14:paraId="43E7FB8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（3）测量误差：±0.3 °C</w:t>
      </w:r>
    </w:p>
    <w:p w14:paraId="70FD581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6、同步计时参数：计时误差：±0.05s</w:t>
      </w:r>
    </w:p>
    <w:p w14:paraId="00C94F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7、主要配置：主机 1台，振动模块 1套，光电模块1套，温度模块1套，光电支架1套，说明书1套，溯源证书1套。</w:t>
      </w:r>
    </w:p>
    <w:p w14:paraId="65F55C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5D"/>
    <w:rsid w:val="00E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2025-03-14T07:45:00Z</dcterms:created>
  <dc:creator>Administrator</dc:creator>
  <cp:lastModifiedBy>Administrator</cp:lastModifiedBy>
  <dcterms:modified xsi:type="dcterms:W3CDTF">2025-03-14T07:46:17Z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1BCE40306B924D8EA727AB8FBB78CBA7_11</vt:lpwstr>
  </property>
  <property fmtid="{D5CDD505-2E9C-101B-9397-08002B2CF9AE}" pid="4" name="KSOTemplateDocerSaveRecord">
    <vt:lpwstr>eyJoZGlkIjoiMDNmYTZjNjU4Yjk1NTcxYTVlNThlMTVkMzMzZDJlNTQifQ==</vt:lpwstr>
  </property>
</Properties>
</file>